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CD" w:rsidRP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для участников краевой очно-заочной школы «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туризм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50CD" w:rsidRP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 команд!</w:t>
      </w:r>
    </w:p>
    <w:p w:rsidR="00FC50CD" w:rsidRPr="00FC50CD" w:rsidRDefault="00FC50CD" w:rsidP="00FC5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представлена дополнительная информация для обучающихся, которые с 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 29 апреля 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примут участие в краевой очно-заочной школе «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туризм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Канске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Посмотрите, пожалуйста, перечень снаряжения. Если у вас нет какого-либо снаряжения, необходимо сообщить об этом.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Во время проведения Школы будет 2 вечерних мероприятия, к которым ваши обучающиеся должны подготовиться. Пожалуйста, подготовьте детей.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50CD" w:rsidRPr="00FC50CD" w:rsidRDefault="00FC50CD" w:rsidP="00FC5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Яшникова Наталья Викторовна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0CD">
        <w:rPr>
          <w:rFonts w:ascii="Times New Roman" w:eastAsia="Calibri" w:hAnsi="Times New Roman" w:cs="Times New Roman"/>
          <w:b/>
          <w:sz w:val="28"/>
          <w:szCs w:val="28"/>
        </w:rPr>
        <w:t>Перечень необходимого снаряжения</w:t>
      </w: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Примерный перечень необходимого личного снаряжения:</w:t>
      </w:r>
    </w:p>
    <w:p w:rsid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B621C">
        <w:rPr>
          <w:rFonts w:ascii="Times New Roman" w:eastAsia="Calibri" w:hAnsi="Times New Roman" w:cs="Times New Roman"/>
          <w:sz w:val="28"/>
          <w:szCs w:val="28"/>
        </w:rPr>
        <w:t>. Страховочная система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Блокировочная петля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Караб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ины (4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на кажд</w:t>
      </w:r>
      <w:r w:rsidR="00013131">
        <w:rPr>
          <w:rFonts w:ascii="Times New Roman" w:eastAsia="Calibri" w:hAnsi="Times New Roman" w:cs="Times New Roman"/>
          <w:sz w:val="28"/>
          <w:szCs w:val="28"/>
        </w:rPr>
        <w:t>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Спусковое устройство (восьмерка)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Перчатки (</w:t>
      </w:r>
      <w:proofErr w:type="spellStart"/>
      <w:r w:rsidR="004B621C" w:rsidRPr="004B621C">
        <w:rPr>
          <w:rFonts w:ascii="Times New Roman" w:eastAsia="Calibri" w:hAnsi="Times New Roman" w:cs="Times New Roman"/>
          <w:sz w:val="28"/>
          <w:szCs w:val="28"/>
        </w:rPr>
        <w:t>верхонки</w:t>
      </w:r>
      <w:proofErr w:type="spellEnd"/>
      <w:r w:rsidR="004B621C" w:rsidRPr="004B621C">
        <w:rPr>
          <w:rFonts w:ascii="Times New Roman" w:eastAsia="Calibri" w:hAnsi="Times New Roman" w:cs="Times New Roman"/>
          <w:sz w:val="28"/>
          <w:szCs w:val="28"/>
        </w:rPr>
        <w:t>)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Каска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B621C" w:rsidRPr="004B621C">
        <w:rPr>
          <w:rFonts w:ascii="Times New Roman" w:eastAsia="Calibri" w:hAnsi="Times New Roman" w:cs="Times New Roman"/>
          <w:sz w:val="28"/>
          <w:szCs w:val="28"/>
        </w:rPr>
        <w:t>Жумар</w:t>
      </w:r>
      <w:proofErr w:type="spellEnd"/>
      <w:r w:rsidR="004B621C" w:rsidRPr="004B621C">
        <w:rPr>
          <w:rFonts w:ascii="Times New Roman" w:eastAsia="Calibri" w:hAnsi="Times New Roman" w:cs="Times New Roman"/>
          <w:sz w:val="28"/>
          <w:szCs w:val="28"/>
        </w:rPr>
        <w:t xml:space="preserve"> на каждого участника.</w:t>
      </w:r>
    </w:p>
    <w:p w:rsidR="004B621C" w:rsidRP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Компас на каждого участника.</w:t>
      </w:r>
    </w:p>
    <w:p w:rsidR="004B621C" w:rsidRDefault="00AE3EB3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B621C" w:rsidRPr="004B621C">
        <w:rPr>
          <w:rFonts w:ascii="Times New Roman" w:eastAsia="Calibri" w:hAnsi="Times New Roman" w:cs="Times New Roman"/>
          <w:sz w:val="28"/>
          <w:szCs w:val="28"/>
        </w:rPr>
        <w:t>. Репшнур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E3EB3">
        <w:rPr>
          <w:rFonts w:ascii="Times New Roman" w:eastAsia="Calibri" w:hAnsi="Times New Roman" w:cs="Times New Roman"/>
          <w:sz w:val="28"/>
          <w:szCs w:val="28"/>
        </w:rPr>
        <w:t>0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Письменные принадлежности, тетрадь (блокнот)</w:t>
      </w:r>
      <w:r>
        <w:rPr>
          <w:rFonts w:ascii="Times New Roman" w:eastAsia="Calibri" w:hAnsi="Times New Roman" w:cs="Times New Roman"/>
          <w:sz w:val="28"/>
          <w:szCs w:val="28"/>
        </w:rPr>
        <w:t>, ручка</w:t>
      </w:r>
      <w:r w:rsidRPr="004B621C">
        <w:rPr>
          <w:rFonts w:ascii="Times New Roman" w:eastAsia="Calibri" w:hAnsi="Times New Roman" w:cs="Times New Roman"/>
          <w:sz w:val="28"/>
          <w:szCs w:val="28"/>
        </w:rPr>
        <w:t xml:space="preserve"> на каждого участника.</w:t>
      </w: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Примерный перечень необходимого группового снаряжения:</w:t>
      </w:r>
    </w:p>
    <w:p w:rsidR="00AE3EB3" w:rsidRPr="00AE3EB3" w:rsidRDefault="00FC50CD" w:rsidP="00AE3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1. Фонарик налобный – </w:t>
      </w:r>
      <w:r w:rsidR="00AE3EB3">
        <w:rPr>
          <w:rFonts w:ascii="Times New Roman" w:eastAsia="Calibri" w:hAnsi="Times New Roman" w:cs="Times New Roman"/>
          <w:sz w:val="28"/>
          <w:szCs w:val="28"/>
        </w:rPr>
        <w:t>1</w:t>
      </w: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 шт</w:t>
      </w:r>
      <w:r w:rsidR="00AE3EB3">
        <w:rPr>
          <w:rFonts w:ascii="Times New Roman" w:eastAsia="Calibri" w:hAnsi="Times New Roman" w:cs="Times New Roman"/>
          <w:sz w:val="28"/>
          <w:szCs w:val="28"/>
        </w:rPr>
        <w:t>.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 xml:space="preserve"> на команду из 8 человек. 2 </w:t>
      </w:r>
      <w:r w:rsidR="00AE3EB3">
        <w:rPr>
          <w:rFonts w:ascii="Times New Roman" w:eastAsia="Calibri" w:hAnsi="Times New Roman" w:cs="Times New Roman"/>
          <w:sz w:val="28"/>
          <w:szCs w:val="28"/>
        </w:rPr>
        <w:t>фонарика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>, если больше человек.</w:t>
      </w:r>
    </w:p>
    <w:p w:rsidR="00AE3EB3" w:rsidRDefault="00013131" w:rsidP="00AE3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E3EB3">
        <w:rPr>
          <w:rFonts w:ascii="Times New Roman" w:eastAsia="Calibri" w:hAnsi="Times New Roman" w:cs="Times New Roman"/>
          <w:sz w:val="28"/>
          <w:szCs w:val="28"/>
        </w:rPr>
        <w:t>. Веревка (10 мм) - 40 м. на команду из 8 человек. 2 веревки, если больше человек.</w:t>
      </w:r>
    </w:p>
    <w:p w:rsidR="00AE3EB3" w:rsidRDefault="00013131" w:rsidP="00AE3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E3EB3">
        <w:rPr>
          <w:rFonts w:ascii="Times New Roman" w:eastAsia="Calibri" w:hAnsi="Times New Roman" w:cs="Times New Roman"/>
          <w:sz w:val="28"/>
          <w:szCs w:val="28"/>
        </w:rPr>
        <w:t xml:space="preserve">. Карабин 3 шт. 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 xml:space="preserve">на команду из 8 человек. </w:t>
      </w:r>
      <w:r w:rsidR="00AE3EB3">
        <w:rPr>
          <w:rFonts w:ascii="Times New Roman" w:eastAsia="Calibri" w:hAnsi="Times New Roman" w:cs="Times New Roman"/>
          <w:sz w:val="28"/>
          <w:szCs w:val="28"/>
        </w:rPr>
        <w:t>6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EB3">
        <w:rPr>
          <w:rFonts w:ascii="Times New Roman" w:eastAsia="Calibri" w:hAnsi="Times New Roman" w:cs="Times New Roman"/>
          <w:sz w:val="28"/>
          <w:szCs w:val="28"/>
        </w:rPr>
        <w:t>штук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>, если больше человек.</w:t>
      </w:r>
    </w:p>
    <w:p w:rsidR="00AE3EB3" w:rsidRDefault="00013131" w:rsidP="00AE3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E3EB3">
        <w:rPr>
          <w:rFonts w:ascii="Times New Roman" w:eastAsia="Calibri" w:hAnsi="Times New Roman" w:cs="Times New Roman"/>
          <w:sz w:val="28"/>
          <w:szCs w:val="28"/>
        </w:rPr>
        <w:t>. Рюкзак не менее 60 л. на команду</w:t>
      </w:r>
      <w:r w:rsidR="00AE3EB3" w:rsidRPr="00AE3EB3">
        <w:t xml:space="preserve"> 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 xml:space="preserve">из 8 человек. 2 </w:t>
      </w:r>
      <w:r w:rsidR="00AE3EB3">
        <w:rPr>
          <w:rFonts w:ascii="Times New Roman" w:eastAsia="Calibri" w:hAnsi="Times New Roman" w:cs="Times New Roman"/>
          <w:sz w:val="28"/>
          <w:szCs w:val="28"/>
        </w:rPr>
        <w:t>рюкзака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>, если больше человек.</w:t>
      </w:r>
    </w:p>
    <w:p w:rsidR="00AE3EB3" w:rsidRPr="00FC50CD" w:rsidRDefault="00013131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E3EB3">
        <w:rPr>
          <w:rFonts w:ascii="Times New Roman" w:eastAsia="Calibri" w:hAnsi="Times New Roman" w:cs="Times New Roman"/>
          <w:sz w:val="28"/>
          <w:szCs w:val="28"/>
        </w:rPr>
        <w:t xml:space="preserve">. Коврик туристский 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 xml:space="preserve">на команду из 8 человек. 2 </w:t>
      </w:r>
      <w:r w:rsidR="00AE3EB3">
        <w:rPr>
          <w:rFonts w:ascii="Times New Roman" w:eastAsia="Calibri" w:hAnsi="Times New Roman" w:cs="Times New Roman"/>
          <w:sz w:val="28"/>
          <w:szCs w:val="28"/>
        </w:rPr>
        <w:t>коврика</w:t>
      </w:r>
      <w:r w:rsidR="00AE3EB3" w:rsidRPr="00AE3EB3">
        <w:rPr>
          <w:rFonts w:ascii="Times New Roman" w:eastAsia="Calibri" w:hAnsi="Times New Roman" w:cs="Times New Roman"/>
          <w:sz w:val="28"/>
          <w:szCs w:val="28"/>
        </w:rPr>
        <w:t>, если больше человек.</w:t>
      </w:r>
    </w:p>
    <w:p w:rsidR="00FC50CD" w:rsidRPr="00FC50CD" w:rsidRDefault="00013131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FC50CD" w:rsidRPr="00FC50CD">
        <w:rPr>
          <w:rFonts w:ascii="Times New Roman" w:eastAsia="Calibri" w:hAnsi="Times New Roman" w:cs="Times New Roman"/>
          <w:sz w:val="28"/>
          <w:szCs w:val="28"/>
        </w:rPr>
        <w:t>. Фотоаппарат</w:t>
      </w:r>
      <w:r w:rsidR="004B621C">
        <w:rPr>
          <w:rFonts w:ascii="Times New Roman" w:eastAsia="Calibri" w:hAnsi="Times New Roman" w:cs="Times New Roman"/>
          <w:sz w:val="28"/>
          <w:szCs w:val="28"/>
        </w:rPr>
        <w:t xml:space="preserve"> – не менее 1.</w:t>
      </w:r>
    </w:p>
    <w:p w:rsidR="00FC50CD" w:rsidRPr="00FC50CD" w:rsidRDefault="00013131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C50CD" w:rsidRPr="00FC50CD">
        <w:rPr>
          <w:rFonts w:ascii="Times New Roman" w:eastAsia="Calibri" w:hAnsi="Times New Roman" w:cs="Times New Roman"/>
          <w:sz w:val="28"/>
          <w:szCs w:val="28"/>
        </w:rPr>
        <w:t>. Маркеры, фломастеры, карандаши.</w:t>
      </w:r>
    </w:p>
    <w:p w:rsidR="00FC50CD" w:rsidRPr="00FC50CD" w:rsidRDefault="00FC50CD" w:rsidP="004F7293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50CD" w:rsidRPr="00FC50CD" w:rsidRDefault="00FC50CD" w:rsidP="00FC50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C50CD">
        <w:rPr>
          <w:rFonts w:ascii="Times New Roman" w:eastAsia="Calibri" w:hAnsi="Times New Roman" w:cs="Times New Roman"/>
          <w:b/>
          <w:sz w:val="32"/>
          <w:szCs w:val="32"/>
        </w:rPr>
        <w:t>Конкурсные вечерние мероприятия</w:t>
      </w: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Представление команд </w:t>
      </w: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13131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команды </w:t>
      </w:r>
      <w:r w:rsidR="00013131" w:rsidRP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творческой </w:t>
      </w:r>
      <w:r w:rsid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 w:rsidR="00013131" w:rsidRP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сочинения, посвященной Год</w:t>
      </w:r>
      <w:r w:rsid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13131" w:rsidRP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искусства и нематериального культурного наследия народов России</w:t>
      </w:r>
      <w:r w:rsid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представления необходимо</w:t>
      </w:r>
      <w:r w:rsid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участников команды, их интересы и увлечения, а также 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отразить территорию, из которой приехала команда, ее особенност</w:t>
      </w:r>
      <w:r w:rsidR="000131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Обязательно музыкальное, художественное оформление (плакаты, декорации, костюмы и др.), задействование всех участников команды.</w:t>
      </w:r>
    </w:p>
    <w:p w:rsidR="00FC50CD" w:rsidRPr="00FC50CD" w:rsidRDefault="00FC50CD" w:rsidP="00AE3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3A2" w:rsidRPr="00FC50CD" w:rsidRDefault="006473A2" w:rsidP="006473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C5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Киножурнал «Хочу все знать»</w:t>
      </w:r>
      <w:r w:rsidRPr="00FC5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473A2" w:rsidRPr="00FC50CD" w:rsidRDefault="006473A2" w:rsidP="006473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473A2" w:rsidRDefault="006473A2" w:rsidP="00647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Вечернее мероприятие будет включать в себя к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видеороликов по мотивам 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 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киножурнал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«Хочу всё знать»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блиц-игру. </w:t>
      </w:r>
    </w:p>
    <w:p w:rsidR="006473A2" w:rsidRDefault="006473A2" w:rsidP="00647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видеороликов команде необходимо до заезда на Школу или во время ее проведения снять и смонтировать видеофильм на тему туризма и путешествий, где будет отражен ответ на какой-либо вопрос, задуманный авторами видеоролика. </w:t>
      </w:r>
    </w:p>
    <w:p w:rsidR="005B4F9A" w:rsidRPr="006473A2" w:rsidRDefault="006473A2" w:rsidP="005B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материалов предлагаем Вам </w:t>
      </w:r>
      <w:r w:rsidR="005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детям один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несколько видеороликов</w:t>
      </w:r>
      <w:r w:rsidR="005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киножурнала «Хочу всё знать»</w:t>
      </w:r>
      <w:r w:rsidR="005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3A2" w:rsidRPr="006473A2" w:rsidRDefault="005B4F9A" w:rsidP="00647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 каждым выступлением</w:t>
      </w:r>
      <w:r w:rsidR="006473A2"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показываться</w:t>
      </w:r>
      <w:r w:rsidR="006473A2"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заставка киножурнала, по окончании которой участники команд представляют свой выпуск на сцене. </w:t>
      </w:r>
    </w:p>
    <w:p w:rsidR="006473A2" w:rsidRDefault="006473A2" w:rsidP="00647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время </w:t>
      </w:r>
      <w:r w:rsidR="005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</w:t>
      </w:r>
      <w:r w:rsidRPr="006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минут</w:t>
      </w:r>
      <w:r w:rsidR="005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0CD" w:rsidRPr="00FC50CD" w:rsidRDefault="00FC50CD" w:rsidP="005B4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F5A" w:rsidRDefault="00160F5A" w:rsidP="004B6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21C" w:rsidRPr="004B621C" w:rsidRDefault="004B621C" w:rsidP="004B6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62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Участие в конкурсной программе даёт положительный эмоциональный заряд и хорошее настроение! 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F5A" w:rsidRDefault="00160F5A" w:rsidP="004B621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B621C" w:rsidRPr="004B621C" w:rsidRDefault="004B621C" w:rsidP="004B621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4B621C">
        <w:rPr>
          <w:rFonts w:ascii="Times New Roman" w:eastAsia="Calibri" w:hAnsi="Times New Roman" w:cs="Times New Roman"/>
          <w:sz w:val="26"/>
          <w:szCs w:val="26"/>
          <w:u w:val="single"/>
        </w:rPr>
        <w:t>Обращаем Ваше внимание, что программа Школы может быть изменена. В случае изменения видов конкурсных вечерних мероприятий, дополнительной подготовки не потребуется! Перечень снаряжения может быть также скорректирован. В случае его корректировки, информация будет доведена до руководителей команд!</w:t>
      </w:r>
    </w:p>
    <w:p w:rsidR="00015156" w:rsidRDefault="00160F5A"/>
    <w:sectPr w:rsidR="0001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CD"/>
    <w:rsid w:val="00013131"/>
    <w:rsid w:val="00160F5A"/>
    <w:rsid w:val="00245E2F"/>
    <w:rsid w:val="002734E9"/>
    <w:rsid w:val="004B621C"/>
    <w:rsid w:val="004F7293"/>
    <w:rsid w:val="005B4F9A"/>
    <w:rsid w:val="006473A2"/>
    <w:rsid w:val="006B3CBA"/>
    <w:rsid w:val="009553D1"/>
    <w:rsid w:val="009E17D2"/>
    <w:rsid w:val="00AE3EB3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1B4C"/>
  <w15:docId w15:val="{029A531E-B98F-4B1F-BE58-2D8736EA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6</cp:revision>
  <dcterms:created xsi:type="dcterms:W3CDTF">2022-04-08T06:23:00Z</dcterms:created>
  <dcterms:modified xsi:type="dcterms:W3CDTF">2022-04-08T06:47:00Z</dcterms:modified>
</cp:coreProperties>
</file>