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B0" w:rsidRDefault="00D740B0" w:rsidP="00D740B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74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Приложение №</w:t>
      </w:r>
      <w:r w:rsidR="00EF4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</w:p>
    <w:p w:rsidR="00D740B0" w:rsidRDefault="00D740B0" w:rsidP="00E41B6F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74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приказу КГБОУ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D74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краевой ц</w:t>
      </w:r>
      <w:r w:rsidRPr="00D74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ентр туризма и краеведения» </w:t>
      </w:r>
    </w:p>
    <w:p w:rsidR="00D740B0" w:rsidRDefault="00D740B0" w:rsidP="00D740B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74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 </w:t>
      </w:r>
      <w:r w:rsidR="00EF4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</w:t>
      </w:r>
      <w:r w:rsidR="00E420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26.12.2023</w:t>
      </w:r>
      <w:bookmarkStart w:id="0" w:name="_GoBack"/>
      <w:bookmarkEnd w:id="0"/>
      <w:r w:rsidR="00EF4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</w:t>
      </w:r>
      <w:r w:rsidRPr="00D74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</w:t>
      </w:r>
      <w:r w:rsidR="00EF4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</w:t>
      </w:r>
      <w:r w:rsidR="00E420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252</w:t>
      </w:r>
      <w:r w:rsidR="00EF46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</w:t>
      </w:r>
    </w:p>
    <w:p w:rsidR="00D740B0" w:rsidRDefault="00D740B0" w:rsidP="00D740B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740B0" w:rsidRDefault="00D740B0" w:rsidP="00D740B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740B0" w:rsidRDefault="00D740B0" w:rsidP="00D740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74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Состав комиссии по урегулированию конфликта интересов сотрудника КГБОУ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D74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Красноярский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краевой цент</w:t>
      </w:r>
      <w:r w:rsidRPr="00D74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 туризма и краеведения» </w:t>
      </w:r>
    </w:p>
    <w:p w:rsidR="00D740B0" w:rsidRDefault="00D740B0" w:rsidP="00D740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740B0" w:rsidRDefault="00D740B0" w:rsidP="00D740B0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74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Председатель комиссии - Черепахина Татьяна Олеговна, заместитель директора по УВР. </w:t>
      </w:r>
    </w:p>
    <w:p w:rsidR="00D740B0" w:rsidRDefault="00D740B0" w:rsidP="00D740B0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740B0" w:rsidRDefault="00D740B0" w:rsidP="00D740B0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74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Члены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Яшникова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Наталья Викторовна, </w:t>
      </w:r>
      <w:r w:rsidRPr="00D74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методист, председатель первичной профсоюзной организации Центра; </w:t>
      </w:r>
    </w:p>
    <w:p w:rsidR="00D740B0" w:rsidRDefault="00D740B0" w:rsidP="00D740B0">
      <w:pPr>
        <w:spacing w:after="0" w:line="240" w:lineRule="auto"/>
        <w:ind w:left="3544" w:hanging="127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740B0" w:rsidRDefault="00EF460D" w:rsidP="00D740B0">
      <w:pPr>
        <w:spacing w:after="0" w:line="240" w:lineRule="auto"/>
        <w:ind w:left="3544" w:hanging="127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Тюканов Василий Леонидович</w:t>
      </w:r>
      <w:r w:rsidR="00D740B0" w:rsidRPr="00D74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начальник информационно-аналитического отдела</w:t>
      </w:r>
      <w:r w:rsidR="00D740B0" w:rsidRPr="00D74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; </w:t>
      </w:r>
    </w:p>
    <w:p w:rsidR="00D740B0" w:rsidRDefault="00D740B0" w:rsidP="00D740B0">
      <w:pPr>
        <w:spacing w:after="0" w:line="240" w:lineRule="auto"/>
        <w:ind w:left="3544" w:hanging="127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740B0" w:rsidRDefault="00EF460D" w:rsidP="00D740B0">
      <w:pPr>
        <w:spacing w:after="0" w:line="240" w:lineRule="auto"/>
        <w:ind w:left="3544" w:hanging="127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Щербакова Анастасия Николаевна</w:t>
      </w:r>
      <w:r w:rsidR="00D740B0" w:rsidRPr="00D74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делопроизводитель</w:t>
      </w:r>
      <w:r w:rsidR="00D740B0" w:rsidRPr="00D74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;</w:t>
      </w:r>
    </w:p>
    <w:p w:rsidR="00D740B0" w:rsidRDefault="00D740B0" w:rsidP="00D740B0">
      <w:pPr>
        <w:spacing w:after="0" w:line="240" w:lineRule="auto"/>
        <w:ind w:left="3544" w:hanging="127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56A4C" w:rsidRPr="00D740B0" w:rsidRDefault="00D740B0" w:rsidP="00D740B0">
      <w:pPr>
        <w:spacing w:after="0" w:line="240" w:lineRule="auto"/>
        <w:ind w:left="3544" w:hanging="127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Кобежикова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Алена Юрьевна, </w:t>
      </w:r>
      <w:r w:rsidR="006F0D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методист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Pr="00D740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член первичной профсоюзной организации Центра.</w:t>
      </w:r>
    </w:p>
    <w:sectPr w:rsidR="00256A4C" w:rsidRPr="00D7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B0"/>
    <w:rsid w:val="00256A4C"/>
    <w:rsid w:val="00282200"/>
    <w:rsid w:val="006F0D99"/>
    <w:rsid w:val="00D706EA"/>
    <w:rsid w:val="00D740B0"/>
    <w:rsid w:val="00E25E41"/>
    <w:rsid w:val="00E41B6F"/>
    <w:rsid w:val="00E4205C"/>
    <w:rsid w:val="00E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Коноваленкова</dc:creator>
  <cp:lastModifiedBy>Пользователь</cp:lastModifiedBy>
  <cp:revision>8</cp:revision>
  <cp:lastPrinted>2021-01-13T08:51:00Z</cp:lastPrinted>
  <dcterms:created xsi:type="dcterms:W3CDTF">2019-10-28T07:54:00Z</dcterms:created>
  <dcterms:modified xsi:type="dcterms:W3CDTF">2023-10-25T02:40:00Z</dcterms:modified>
</cp:coreProperties>
</file>